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23" w:rsidRPr="00E4574F" w:rsidRDefault="00423B23" w:rsidP="00E4574F">
      <w:pPr>
        <w:widowControl/>
        <w:pBdr>
          <w:bottom w:val="single" w:sz="6" w:space="0" w:color="CBD1D3"/>
        </w:pBdr>
        <w:shd w:val="clear" w:color="auto" w:fill="FFFFFF"/>
        <w:spacing w:after="150" w:line="360" w:lineRule="auto"/>
        <w:jc w:val="center"/>
        <w:outlineLvl w:val="4"/>
        <w:rPr>
          <w:rFonts w:ascii="黑体" w:eastAsia="黑体" w:hAnsi="黑体" w:cs="宋体"/>
          <w:color w:val="666666"/>
          <w:spacing w:val="-6"/>
          <w:kern w:val="0"/>
          <w:sz w:val="32"/>
          <w:szCs w:val="32"/>
        </w:rPr>
      </w:pPr>
      <w:r w:rsidRPr="00E4574F">
        <w:rPr>
          <w:rFonts w:ascii="黑体" w:eastAsia="黑体" w:hAnsi="黑体" w:cs="宋体" w:hint="eastAsia"/>
          <w:color w:val="666666"/>
          <w:spacing w:val="-6"/>
          <w:kern w:val="0"/>
          <w:sz w:val="32"/>
          <w:szCs w:val="32"/>
        </w:rPr>
        <w:t>马克思</w:t>
      </w:r>
      <w:r w:rsidRPr="00E4574F">
        <w:rPr>
          <w:rFonts w:ascii="黑体" w:eastAsia="黑体" w:hAnsi="黑体" w:cs="宋体"/>
          <w:color w:val="666666"/>
          <w:spacing w:val="-6"/>
          <w:kern w:val="0"/>
          <w:sz w:val="32"/>
          <w:szCs w:val="32"/>
        </w:rPr>
        <w:t>主义学院</w:t>
      </w:r>
    </w:p>
    <w:p w:rsidR="00423B23" w:rsidRPr="00E4574F" w:rsidRDefault="00423B23" w:rsidP="00E4574F">
      <w:pPr>
        <w:widowControl/>
        <w:pBdr>
          <w:bottom w:val="single" w:sz="6" w:space="0" w:color="CBD1D3"/>
        </w:pBdr>
        <w:shd w:val="clear" w:color="auto" w:fill="FFFFFF"/>
        <w:spacing w:after="150" w:line="360" w:lineRule="auto"/>
        <w:jc w:val="center"/>
        <w:outlineLvl w:val="4"/>
        <w:rPr>
          <w:rFonts w:ascii="黑体" w:eastAsia="黑体" w:hAnsi="黑体" w:cs="宋体"/>
          <w:color w:val="666666"/>
          <w:spacing w:val="-6"/>
          <w:kern w:val="0"/>
          <w:sz w:val="32"/>
          <w:szCs w:val="32"/>
        </w:rPr>
      </w:pPr>
      <w:r w:rsidRPr="00E4574F">
        <w:rPr>
          <w:rFonts w:ascii="黑体" w:eastAsia="黑体" w:hAnsi="黑体" w:cs="宋体" w:hint="eastAsia"/>
          <w:color w:val="666666"/>
          <w:spacing w:val="-6"/>
          <w:kern w:val="0"/>
          <w:sz w:val="32"/>
          <w:szCs w:val="32"/>
        </w:rPr>
        <w:t>2024</w:t>
      </w:r>
      <w:r w:rsidR="00165813" w:rsidRPr="00E4574F">
        <w:rPr>
          <w:rFonts w:ascii="黑体" w:eastAsia="黑体" w:hAnsi="黑体" w:cs="宋体" w:hint="eastAsia"/>
          <w:color w:val="666666"/>
          <w:spacing w:val="-6"/>
          <w:kern w:val="0"/>
          <w:sz w:val="32"/>
          <w:szCs w:val="32"/>
        </w:rPr>
        <w:t>年</w:t>
      </w:r>
      <w:r w:rsidRPr="00E4574F">
        <w:rPr>
          <w:rFonts w:ascii="黑体" w:eastAsia="黑体" w:hAnsi="黑体" w:cs="宋体" w:hint="eastAsia"/>
          <w:color w:val="666666"/>
          <w:spacing w:val="-6"/>
          <w:kern w:val="0"/>
          <w:sz w:val="32"/>
          <w:szCs w:val="32"/>
        </w:rPr>
        <w:t>非定向就业类别博士研究生笔试考生须知</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23232"/>
          <w:spacing w:val="-6"/>
          <w:kern w:val="0"/>
          <w:sz w:val="24"/>
          <w:szCs w:val="24"/>
          <w:shd w:val="clear" w:color="auto" w:fill="FFFFFF"/>
        </w:rPr>
        <w:t>根据我院博士研究生招生考核进度安排，今年报考</w:t>
      </w:r>
      <w:r w:rsidRPr="00E4574F">
        <w:rPr>
          <w:rFonts w:ascii="宋体" w:eastAsia="宋体" w:hAnsi="宋体" w:cs="宋体" w:hint="eastAsia"/>
          <w:color w:val="333333"/>
          <w:spacing w:val="-6"/>
          <w:kern w:val="0"/>
          <w:sz w:val="24"/>
          <w:szCs w:val="24"/>
          <w:shd w:val="clear" w:color="auto" w:fill="FFFFFF"/>
        </w:rPr>
        <w:t>申请考核制非定向就业类别的博士研究生</w:t>
      </w:r>
      <w:r w:rsidRPr="00E4574F">
        <w:rPr>
          <w:rFonts w:ascii="宋体" w:eastAsia="宋体" w:hAnsi="宋体" w:cs="宋体" w:hint="eastAsia"/>
          <w:color w:val="323232"/>
          <w:spacing w:val="-6"/>
          <w:kern w:val="0"/>
          <w:sz w:val="24"/>
          <w:szCs w:val="24"/>
          <w:shd w:val="clear" w:color="auto" w:fill="FFFFFF"/>
        </w:rPr>
        <w:t>招生考试笔试安排如下，请准时参加。</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一、考试时间和方式</w:t>
      </w:r>
    </w:p>
    <w:p w:rsidR="00423B23" w:rsidRPr="00E4574F" w:rsidRDefault="00423B23" w:rsidP="00E4574F">
      <w:pPr>
        <w:widowControl/>
        <w:shd w:val="clear" w:color="auto" w:fill="FFFFFF"/>
        <w:tabs>
          <w:tab w:val="left" w:pos="5120"/>
        </w:tabs>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23232"/>
          <w:spacing w:val="-6"/>
          <w:kern w:val="0"/>
          <w:sz w:val="24"/>
          <w:szCs w:val="24"/>
          <w:shd w:val="clear" w:color="auto" w:fill="FFFFFF"/>
        </w:rPr>
        <w:t>考试时间：3月17日（星期日）</w:t>
      </w:r>
      <w:r w:rsidRPr="00E4574F">
        <w:rPr>
          <w:rFonts w:ascii="宋体" w:eastAsia="宋体" w:hAnsi="宋体" w:cs="宋体"/>
          <w:color w:val="323232"/>
          <w:spacing w:val="-6"/>
          <w:kern w:val="0"/>
          <w:sz w:val="24"/>
          <w:szCs w:val="24"/>
          <w:shd w:val="clear" w:color="auto" w:fill="FFFFFF"/>
        </w:rPr>
        <w:tab/>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23232"/>
          <w:spacing w:val="-6"/>
          <w:kern w:val="0"/>
          <w:sz w:val="24"/>
          <w:szCs w:val="24"/>
          <w:shd w:val="clear" w:color="auto" w:fill="FFFFFF"/>
        </w:rPr>
        <w:t>考试方式：线下笔试</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考核地点：北京交通大学主校区逸夫楼考场</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考场安排：按时下载准考证查阅</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二、考试科目及安排</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初试科目为业务科二（专业课），具体内容见下表。</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23232"/>
          <w:spacing w:val="-6"/>
          <w:kern w:val="0"/>
          <w:sz w:val="24"/>
          <w:szCs w:val="24"/>
          <w:shd w:val="clear" w:color="auto" w:fill="FFFFFF"/>
        </w:rPr>
        <w:t>申请考核制非定向就业类别博士研究生笔试科目及时间安排</w:t>
      </w:r>
    </w:p>
    <w:tbl>
      <w:tblPr>
        <w:tblW w:w="9798"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269"/>
        <w:gridCol w:w="3694"/>
        <w:gridCol w:w="3835"/>
      </w:tblGrid>
      <w:tr w:rsidR="005C5FB2" w:rsidRPr="00E4574F" w:rsidTr="005C5FB2">
        <w:trPr>
          <w:trHeight w:val="450"/>
          <w:jc w:val="center"/>
        </w:trPr>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B23" w:rsidRPr="00E4574F" w:rsidRDefault="00423B23" w:rsidP="00E4574F">
            <w:pPr>
              <w:widowControl/>
              <w:spacing w:after="150" w:line="360" w:lineRule="auto"/>
              <w:jc w:val="center"/>
              <w:rPr>
                <w:rFonts w:ascii="宋体" w:eastAsia="宋体" w:hAnsi="宋体" w:cs="宋体"/>
                <w:spacing w:val="-6"/>
                <w:kern w:val="0"/>
                <w:sz w:val="24"/>
                <w:szCs w:val="24"/>
              </w:rPr>
            </w:pPr>
            <w:r w:rsidRPr="00E4574F">
              <w:rPr>
                <w:rFonts w:ascii="宋体" w:eastAsia="宋体" w:hAnsi="宋体" w:cs="宋体" w:hint="eastAsia"/>
                <w:b/>
                <w:bCs/>
                <w:color w:val="333333"/>
                <w:spacing w:val="-6"/>
                <w:kern w:val="0"/>
                <w:sz w:val="24"/>
                <w:szCs w:val="24"/>
              </w:rPr>
              <w:t>考试科目</w:t>
            </w:r>
          </w:p>
        </w:tc>
        <w:tc>
          <w:tcPr>
            <w:tcW w:w="3694" w:type="dxa"/>
            <w:tcBorders>
              <w:top w:val="single" w:sz="6" w:space="0" w:color="000000"/>
              <w:left w:val="nil"/>
              <w:bottom w:val="single" w:sz="6" w:space="0" w:color="000000"/>
              <w:right w:val="single" w:sz="4" w:space="0" w:color="auto"/>
            </w:tcBorders>
            <w:shd w:val="clear" w:color="auto" w:fill="FFFFFF"/>
            <w:vAlign w:val="center"/>
            <w:hideMark/>
          </w:tcPr>
          <w:p w:rsidR="00423B23" w:rsidRPr="00E4574F" w:rsidRDefault="00423B23" w:rsidP="00E4574F">
            <w:pPr>
              <w:widowControl/>
              <w:spacing w:after="150" w:line="360" w:lineRule="auto"/>
              <w:jc w:val="center"/>
              <w:rPr>
                <w:rFonts w:ascii="宋体" w:eastAsia="宋体" w:hAnsi="宋体" w:cs="宋体"/>
                <w:spacing w:val="-6"/>
                <w:kern w:val="0"/>
                <w:sz w:val="24"/>
                <w:szCs w:val="24"/>
              </w:rPr>
            </w:pPr>
            <w:r w:rsidRPr="00E4574F">
              <w:rPr>
                <w:rFonts w:ascii="宋体" w:eastAsia="宋体" w:hAnsi="宋体" w:cs="宋体" w:hint="eastAsia"/>
                <w:b/>
                <w:bCs/>
                <w:color w:val="333333"/>
                <w:spacing w:val="-6"/>
                <w:kern w:val="0"/>
                <w:sz w:val="24"/>
                <w:szCs w:val="24"/>
              </w:rPr>
              <w:t>报考类别</w:t>
            </w:r>
          </w:p>
        </w:tc>
        <w:tc>
          <w:tcPr>
            <w:tcW w:w="3835"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423B23" w:rsidRPr="00E4574F" w:rsidRDefault="00423B23" w:rsidP="00E4574F">
            <w:pPr>
              <w:widowControl/>
              <w:spacing w:after="150" w:line="360" w:lineRule="auto"/>
              <w:jc w:val="center"/>
              <w:rPr>
                <w:rFonts w:ascii="宋体" w:eastAsia="宋体" w:hAnsi="宋体" w:cs="宋体"/>
                <w:spacing w:val="-6"/>
                <w:kern w:val="0"/>
                <w:sz w:val="24"/>
                <w:szCs w:val="24"/>
              </w:rPr>
            </w:pPr>
            <w:r w:rsidRPr="00E4574F">
              <w:rPr>
                <w:rFonts w:ascii="宋体" w:eastAsia="宋体" w:hAnsi="宋体" w:cs="宋体" w:hint="eastAsia"/>
                <w:b/>
                <w:bCs/>
                <w:color w:val="333333"/>
                <w:spacing w:val="-6"/>
                <w:kern w:val="0"/>
                <w:sz w:val="24"/>
                <w:szCs w:val="24"/>
              </w:rPr>
              <w:t>考试时间</w:t>
            </w:r>
          </w:p>
        </w:tc>
      </w:tr>
      <w:tr w:rsidR="005C5FB2" w:rsidRPr="00E4574F" w:rsidTr="005C5FB2">
        <w:trPr>
          <w:trHeight w:val="450"/>
          <w:jc w:val="center"/>
        </w:trPr>
        <w:tc>
          <w:tcPr>
            <w:tcW w:w="2269" w:type="dxa"/>
            <w:tcBorders>
              <w:top w:val="nil"/>
              <w:left w:val="single" w:sz="6" w:space="0" w:color="000000"/>
              <w:bottom w:val="single" w:sz="6" w:space="0" w:color="000000"/>
              <w:right w:val="single" w:sz="6" w:space="0" w:color="000000"/>
            </w:tcBorders>
            <w:shd w:val="clear" w:color="auto" w:fill="FFFFFF"/>
            <w:vAlign w:val="center"/>
            <w:hideMark/>
          </w:tcPr>
          <w:p w:rsidR="00423B23" w:rsidRPr="00E4574F" w:rsidRDefault="00423B23" w:rsidP="00E4574F">
            <w:pPr>
              <w:widowControl/>
              <w:spacing w:after="150" w:line="360" w:lineRule="auto"/>
              <w:jc w:val="center"/>
              <w:rPr>
                <w:rFonts w:ascii="宋体" w:eastAsia="宋体" w:hAnsi="宋体" w:cs="宋体"/>
                <w:spacing w:val="-6"/>
                <w:kern w:val="0"/>
                <w:sz w:val="24"/>
                <w:szCs w:val="24"/>
              </w:rPr>
            </w:pPr>
            <w:r w:rsidRPr="00E4574F">
              <w:rPr>
                <w:rFonts w:ascii="宋体" w:eastAsia="宋体" w:hAnsi="宋体" w:cs="宋体" w:hint="eastAsia"/>
                <w:color w:val="333333"/>
                <w:spacing w:val="-6"/>
                <w:kern w:val="0"/>
                <w:sz w:val="24"/>
                <w:szCs w:val="24"/>
              </w:rPr>
              <w:t>业务科二（专业课）</w:t>
            </w:r>
          </w:p>
        </w:tc>
        <w:tc>
          <w:tcPr>
            <w:tcW w:w="3694" w:type="dxa"/>
            <w:tcBorders>
              <w:top w:val="nil"/>
              <w:left w:val="nil"/>
              <w:bottom w:val="single" w:sz="6" w:space="0" w:color="000000"/>
              <w:right w:val="single" w:sz="4" w:space="0" w:color="auto"/>
            </w:tcBorders>
            <w:shd w:val="clear" w:color="auto" w:fill="FFFFFF"/>
            <w:vAlign w:val="center"/>
            <w:hideMark/>
          </w:tcPr>
          <w:p w:rsidR="00423B23" w:rsidRPr="00E4574F" w:rsidRDefault="00423B23" w:rsidP="00E4574F">
            <w:pPr>
              <w:widowControl/>
              <w:spacing w:after="150" w:line="360" w:lineRule="auto"/>
              <w:jc w:val="center"/>
              <w:rPr>
                <w:rFonts w:ascii="宋体" w:eastAsia="宋体" w:hAnsi="宋体" w:cs="宋体"/>
                <w:spacing w:val="-6"/>
                <w:kern w:val="0"/>
                <w:sz w:val="24"/>
                <w:szCs w:val="24"/>
              </w:rPr>
            </w:pPr>
            <w:r w:rsidRPr="00E4574F">
              <w:rPr>
                <w:rFonts w:ascii="宋体" w:eastAsia="宋体" w:hAnsi="宋体" w:cs="宋体" w:hint="eastAsia"/>
                <w:color w:val="333333"/>
                <w:spacing w:val="-6"/>
                <w:kern w:val="0"/>
                <w:sz w:val="24"/>
                <w:szCs w:val="24"/>
              </w:rPr>
              <w:t>报考学术博士非定向就业类别考生</w:t>
            </w:r>
          </w:p>
        </w:tc>
        <w:tc>
          <w:tcPr>
            <w:tcW w:w="3835" w:type="dxa"/>
            <w:tcBorders>
              <w:top w:val="nil"/>
              <w:left w:val="single" w:sz="4" w:space="0" w:color="auto"/>
              <w:bottom w:val="single" w:sz="6" w:space="0" w:color="000000"/>
              <w:right w:val="single" w:sz="6" w:space="0" w:color="000000"/>
            </w:tcBorders>
            <w:shd w:val="clear" w:color="auto" w:fill="FFFFFF"/>
            <w:vAlign w:val="center"/>
            <w:hideMark/>
          </w:tcPr>
          <w:p w:rsidR="00423B23" w:rsidRPr="00E4574F" w:rsidRDefault="00423B23" w:rsidP="00E4574F">
            <w:pPr>
              <w:widowControl/>
              <w:spacing w:after="150" w:line="360" w:lineRule="auto"/>
              <w:jc w:val="center"/>
              <w:rPr>
                <w:rFonts w:ascii="宋体" w:eastAsia="宋体" w:hAnsi="宋体" w:cs="宋体"/>
                <w:spacing w:val="-6"/>
                <w:kern w:val="0"/>
                <w:sz w:val="24"/>
                <w:szCs w:val="24"/>
              </w:rPr>
            </w:pPr>
            <w:r w:rsidRPr="00E4574F">
              <w:rPr>
                <w:rFonts w:ascii="宋体" w:eastAsia="宋体" w:hAnsi="宋体" w:cs="宋体" w:hint="eastAsia"/>
                <w:color w:val="333333"/>
                <w:spacing w:val="-6"/>
                <w:kern w:val="0"/>
                <w:sz w:val="24"/>
                <w:szCs w:val="24"/>
              </w:rPr>
              <w:t>2024年3月17日下午14:00—16:00</w:t>
            </w:r>
          </w:p>
        </w:tc>
      </w:tr>
    </w:tbl>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三、考试流程</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1.查阅笔试名单</w:t>
      </w:r>
    </w:p>
    <w:p w:rsidR="005C5FB2" w:rsidRPr="00E4574F" w:rsidRDefault="00423B23" w:rsidP="00E4574F">
      <w:pPr>
        <w:widowControl/>
        <w:shd w:val="clear" w:color="auto" w:fill="FFFFFF"/>
        <w:spacing w:after="150" w:line="360" w:lineRule="auto"/>
        <w:ind w:firstLineChars="200" w:firstLine="456"/>
        <w:rPr>
          <w:rFonts w:ascii="宋体" w:eastAsia="宋体" w:hAnsi="宋体" w:cs="宋体" w:hint="eastAsia"/>
          <w:color w:val="333333"/>
          <w:spacing w:val="-6"/>
          <w:kern w:val="0"/>
          <w:sz w:val="24"/>
          <w:szCs w:val="24"/>
        </w:rPr>
      </w:pPr>
      <w:r w:rsidRPr="00E4574F">
        <w:rPr>
          <w:rFonts w:ascii="宋体" w:eastAsia="宋体" w:hAnsi="宋体" w:cs="宋体" w:hint="eastAsia"/>
          <w:color w:val="323232"/>
          <w:spacing w:val="-6"/>
          <w:kern w:val="0"/>
          <w:sz w:val="24"/>
          <w:szCs w:val="24"/>
          <w:shd w:val="clear" w:color="auto" w:fill="FFFFFF"/>
        </w:rPr>
        <w:t>请考生于2024年3月5日起，在本通知附件查阅参加笔试的人员名单。</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2.准考证打印</w:t>
      </w:r>
    </w:p>
    <w:p w:rsidR="00423B23" w:rsidRPr="00E4574F" w:rsidRDefault="00423B23" w:rsidP="00E4574F">
      <w:pPr>
        <w:widowControl/>
        <w:shd w:val="clear" w:color="auto" w:fill="FFFFFF"/>
        <w:spacing w:after="150" w:line="360" w:lineRule="auto"/>
        <w:ind w:firstLineChars="350" w:firstLine="798"/>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请考生</w:t>
      </w:r>
      <w:r w:rsidRPr="00E4574F">
        <w:rPr>
          <w:rFonts w:ascii="宋体" w:eastAsia="宋体" w:hAnsi="宋体" w:cs="宋体" w:hint="eastAsia"/>
          <w:color w:val="323232"/>
          <w:spacing w:val="-6"/>
          <w:kern w:val="0"/>
          <w:sz w:val="24"/>
          <w:szCs w:val="24"/>
          <w:shd w:val="clear" w:color="auto" w:fill="FFFFFF"/>
        </w:rPr>
        <w:t>于</w:t>
      </w:r>
      <w:r w:rsidRPr="00E4574F">
        <w:rPr>
          <w:rFonts w:ascii="宋体" w:eastAsia="宋体" w:hAnsi="宋体" w:cs="宋体" w:hint="eastAsia"/>
          <w:color w:val="333333"/>
          <w:spacing w:val="-6"/>
          <w:kern w:val="0"/>
          <w:sz w:val="24"/>
          <w:szCs w:val="24"/>
          <w:shd w:val="clear" w:color="auto" w:fill="FFFFFF"/>
        </w:rPr>
        <w:t>3月10日-17日期间，登录“博士招生”系统（</w:t>
      </w:r>
      <w:r w:rsidR="00E4574F" w:rsidRPr="00E4574F">
        <w:rPr>
          <w:rFonts w:ascii="宋体" w:eastAsia="宋体" w:hAnsi="宋体"/>
          <w:spacing w:val="-6"/>
          <w:sz w:val="24"/>
          <w:szCs w:val="24"/>
        </w:rPr>
        <w:fldChar w:fldCharType="begin"/>
      </w:r>
      <w:r w:rsidR="00E4574F" w:rsidRPr="00E4574F">
        <w:rPr>
          <w:rFonts w:ascii="宋体" w:eastAsia="宋体" w:hAnsi="宋体"/>
          <w:spacing w:val="-6"/>
          <w:sz w:val="24"/>
          <w:szCs w:val="24"/>
        </w:rPr>
        <w:instrText xml:space="preserve"> HYPERLINK "https://gsadmission.bjtu.edu.cn/phd/login.html" </w:instrText>
      </w:r>
      <w:r w:rsidR="00E4574F" w:rsidRPr="00E4574F">
        <w:rPr>
          <w:rFonts w:ascii="宋体" w:eastAsia="宋体" w:hAnsi="宋体"/>
          <w:spacing w:val="-6"/>
          <w:sz w:val="24"/>
          <w:szCs w:val="24"/>
        </w:rPr>
        <w:fldChar w:fldCharType="separate"/>
      </w:r>
      <w:r w:rsidRPr="00E4574F">
        <w:rPr>
          <w:rFonts w:ascii="宋体" w:eastAsia="宋体" w:hAnsi="宋体" w:cs="宋体" w:hint="eastAsia"/>
          <w:color w:val="0563C1"/>
          <w:spacing w:val="-6"/>
          <w:kern w:val="0"/>
          <w:sz w:val="24"/>
          <w:szCs w:val="24"/>
          <w:u w:val="single"/>
          <w:shd w:val="clear" w:color="auto" w:fill="FFFFFF"/>
        </w:rPr>
        <w:t>https://gsadmission.bjtu.edu.cn/phd/login.html</w:t>
      </w:r>
      <w:r w:rsidR="00E4574F" w:rsidRPr="00E4574F">
        <w:rPr>
          <w:rFonts w:ascii="宋体" w:eastAsia="宋体" w:hAnsi="宋体" w:cs="宋体"/>
          <w:color w:val="0563C1"/>
          <w:spacing w:val="-6"/>
          <w:kern w:val="0"/>
          <w:sz w:val="24"/>
          <w:szCs w:val="24"/>
          <w:u w:val="single"/>
          <w:shd w:val="clear" w:color="auto" w:fill="FFFFFF"/>
        </w:rPr>
        <w:fldChar w:fldCharType="end"/>
      </w:r>
      <w:r w:rsidRPr="00E4574F">
        <w:rPr>
          <w:rFonts w:ascii="宋体" w:eastAsia="宋体" w:hAnsi="宋体" w:cs="宋体" w:hint="eastAsia"/>
          <w:color w:val="333333"/>
          <w:spacing w:val="-6"/>
          <w:kern w:val="0"/>
          <w:sz w:val="24"/>
          <w:szCs w:val="24"/>
          <w:shd w:val="clear" w:color="auto" w:fill="FFFFFF"/>
        </w:rPr>
        <w:t>）打印本人准考证</w:t>
      </w:r>
      <w:r w:rsidRPr="00E4574F">
        <w:rPr>
          <w:rFonts w:ascii="宋体" w:eastAsia="宋体" w:hAnsi="宋体" w:cs="宋体" w:hint="eastAsia"/>
          <w:color w:val="323232"/>
          <w:spacing w:val="-6"/>
          <w:kern w:val="0"/>
          <w:sz w:val="24"/>
          <w:szCs w:val="24"/>
          <w:shd w:val="clear" w:color="auto" w:fill="FFFFFF"/>
        </w:rPr>
        <w:t>。</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3.按时参加考试</w:t>
      </w:r>
    </w:p>
    <w:p w:rsidR="00423B23" w:rsidRPr="00E4574F" w:rsidRDefault="00423B23" w:rsidP="00E4574F">
      <w:pPr>
        <w:widowControl/>
        <w:shd w:val="clear" w:color="auto" w:fill="FFFFFF"/>
        <w:spacing w:after="150" w:line="360" w:lineRule="auto"/>
        <w:ind w:firstLineChars="250" w:firstLine="570"/>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考生根据准考证上的考试时间和考场地点，按时参加考试。</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lastRenderedPageBreak/>
        <w:t>4.身份验证</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考试当天，考生务必携带本人有效居民身份证，在开考后，听从工作人员安排，进行身份验证。学校将对考生考试全过程录音录像存档，没通过身份验证并经查证考生信息与考生本人不符的，将按规定处理并取消考试成绩。</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bookmarkStart w:id="0" w:name="_GoBack"/>
      <w:bookmarkEnd w:id="0"/>
      <w:r w:rsidRPr="00E4574F">
        <w:rPr>
          <w:rFonts w:ascii="宋体" w:eastAsia="宋体" w:hAnsi="宋体" w:cs="宋体" w:hint="eastAsia"/>
          <w:color w:val="333333"/>
          <w:spacing w:val="-6"/>
          <w:kern w:val="0"/>
          <w:sz w:val="24"/>
          <w:szCs w:val="24"/>
          <w:shd w:val="clear" w:color="auto" w:fill="FFFFFF"/>
        </w:rPr>
        <w:t>四、考前准备及注意事项</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1.考前准备</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（1）考生考前需提前准备好本人准考证、本人身份证和考试用笔（黑色签字笔）等材料，并了解清楚考场地理位置和校门至考场的线路图。</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（2）</w:t>
      </w:r>
      <w:proofErr w:type="gramStart"/>
      <w:r w:rsidRPr="00E4574F">
        <w:rPr>
          <w:rFonts w:ascii="宋体" w:eastAsia="宋体" w:hAnsi="宋体" w:cs="宋体" w:hint="eastAsia"/>
          <w:color w:val="333333"/>
          <w:spacing w:val="-6"/>
          <w:kern w:val="0"/>
          <w:sz w:val="24"/>
          <w:szCs w:val="24"/>
          <w:shd w:val="clear" w:color="auto" w:fill="FFFFFF"/>
        </w:rPr>
        <w:t>京内考生</w:t>
      </w:r>
      <w:proofErr w:type="gramEnd"/>
      <w:r w:rsidRPr="00E4574F">
        <w:rPr>
          <w:rFonts w:ascii="宋体" w:eastAsia="宋体" w:hAnsi="宋体" w:cs="宋体" w:hint="eastAsia"/>
          <w:color w:val="333333"/>
          <w:spacing w:val="-6"/>
          <w:kern w:val="0"/>
          <w:sz w:val="24"/>
          <w:szCs w:val="24"/>
          <w:shd w:val="clear" w:color="auto" w:fill="FFFFFF"/>
        </w:rPr>
        <w:t>考试当天请勿开车赴考，学校无法提供停车位；京外考生请结合自身情况，提前赴京备考。</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2.注意事项</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1）考生应准时到场参加考试，每门考试开考15分钟后，迟到考生禁止进入考场；考试过程中需严格遵守考试纪律，并按照《北京交通大学2024年博士研究生笔试考场规则》的相关要求参加考试，未经考试工作人员同意擅自</w:t>
      </w:r>
      <w:proofErr w:type="gramStart"/>
      <w:r w:rsidRPr="00E4574F">
        <w:rPr>
          <w:rFonts w:ascii="宋体" w:eastAsia="宋体" w:hAnsi="宋体" w:cs="宋体" w:hint="eastAsia"/>
          <w:color w:val="333333"/>
          <w:spacing w:val="-6"/>
          <w:kern w:val="0"/>
          <w:sz w:val="24"/>
          <w:szCs w:val="24"/>
          <w:shd w:val="clear" w:color="auto" w:fill="FFFFFF"/>
        </w:rPr>
        <w:t>离开考位的</w:t>
      </w:r>
      <w:proofErr w:type="gramEnd"/>
      <w:r w:rsidRPr="00E4574F">
        <w:rPr>
          <w:rFonts w:ascii="宋体" w:eastAsia="宋体" w:hAnsi="宋体" w:cs="宋体" w:hint="eastAsia"/>
          <w:color w:val="333333"/>
          <w:spacing w:val="-6"/>
          <w:kern w:val="0"/>
          <w:sz w:val="24"/>
          <w:szCs w:val="24"/>
          <w:shd w:val="clear" w:color="auto" w:fill="FFFFFF"/>
        </w:rPr>
        <w:t>考生视为放弃考试资格。</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（2）考试结束后，考生应按考试工作人员的要求和引导离开考场。离开考场后，考生不得再进入考场。</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（3）请考生及时查看学校研究生院的招生专题网站以及学院网站的招生信息，或关注学校</w:t>
      </w:r>
      <w:proofErr w:type="gramStart"/>
      <w:r w:rsidRPr="00E4574F">
        <w:rPr>
          <w:rFonts w:ascii="宋体" w:eastAsia="宋体" w:hAnsi="宋体" w:cs="宋体" w:hint="eastAsia"/>
          <w:color w:val="333333"/>
          <w:spacing w:val="-6"/>
          <w:kern w:val="0"/>
          <w:sz w:val="24"/>
          <w:szCs w:val="24"/>
          <w:shd w:val="clear" w:color="auto" w:fill="FFFFFF"/>
        </w:rPr>
        <w:t>研</w:t>
      </w:r>
      <w:proofErr w:type="gramEnd"/>
      <w:r w:rsidRPr="00E4574F">
        <w:rPr>
          <w:rFonts w:ascii="宋体" w:eastAsia="宋体" w:hAnsi="宋体" w:cs="宋体" w:hint="eastAsia"/>
          <w:color w:val="333333"/>
          <w:spacing w:val="-6"/>
          <w:kern w:val="0"/>
          <w:sz w:val="24"/>
          <w:szCs w:val="24"/>
          <w:shd w:val="clear" w:color="auto" w:fill="FFFFFF"/>
        </w:rPr>
        <w:t>招办</w:t>
      </w:r>
      <w:proofErr w:type="gramStart"/>
      <w:r w:rsidRPr="00E4574F">
        <w:rPr>
          <w:rFonts w:ascii="宋体" w:eastAsia="宋体" w:hAnsi="宋体" w:cs="宋体" w:hint="eastAsia"/>
          <w:color w:val="333333"/>
          <w:spacing w:val="-6"/>
          <w:kern w:val="0"/>
          <w:sz w:val="24"/>
          <w:szCs w:val="24"/>
          <w:shd w:val="clear" w:color="auto" w:fill="FFFFFF"/>
        </w:rPr>
        <w:t>微信公众号</w:t>
      </w:r>
      <w:proofErr w:type="gramEnd"/>
      <w:r w:rsidRPr="00E4574F">
        <w:rPr>
          <w:rFonts w:ascii="宋体" w:eastAsia="宋体" w:hAnsi="宋体" w:cs="宋体" w:hint="eastAsia"/>
          <w:color w:val="333333"/>
          <w:spacing w:val="-6"/>
          <w:kern w:val="0"/>
          <w:sz w:val="24"/>
          <w:szCs w:val="24"/>
          <w:shd w:val="clear" w:color="auto" w:fill="FFFFFF"/>
        </w:rPr>
        <w:t>（</w:t>
      </w:r>
      <w:proofErr w:type="spellStart"/>
      <w:r w:rsidRPr="00E4574F">
        <w:rPr>
          <w:rFonts w:ascii="宋体" w:eastAsia="宋体" w:hAnsi="宋体" w:cs="宋体" w:hint="eastAsia"/>
          <w:color w:val="333333"/>
          <w:spacing w:val="-6"/>
          <w:kern w:val="0"/>
          <w:sz w:val="24"/>
          <w:szCs w:val="24"/>
          <w:shd w:val="clear" w:color="auto" w:fill="FFFFFF"/>
        </w:rPr>
        <w:t>bjtuyzb</w:t>
      </w:r>
      <w:proofErr w:type="spellEnd"/>
      <w:r w:rsidRPr="00E4574F">
        <w:rPr>
          <w:rFonts w:ascii="宋体" w:eastAsia="宋体" w:hAnsi="宋体" w:cs="宋体" w:hint="eastAsia"/>
          <w:color w:val="333333"/>
          <w:spacing w:val="-6"/>
          <w:kern w:val="0"/>
          <w:sz w:val="24"/>
          <w:szCs w:val="24"/>
          <w:shd w:val="clear" w:color="auto" w:fill="FFFFFF"/>
        </w:rPr>
        <w:t>）了解更多信息。</w:t>
      </w:r>
      <w:r w:rsidRPr="00E4574F">
        <w:rPr>
          <w:rFonts w:ascii="宋体" w:eastAsia="宋体" w:hAnsi="宋体" w:cs="宋体" w:hint="eastAsia"/>
          <w:b/>
          <w:bCs/>
          <w:color w:val="333333"/>
          <w:spacing w:val="-6"/>
          <w:kern w:val="0"/>
          <w:sz w:val="24"/>
          <w:szCs w:val="24"/>
          <w:shd w:val="clear" w:color="auto" w:fill="FFFFFF"/>
        </w:rPr>
        <w:t>若考生错过招生考试的必须环节，影响考核成绩的，考生须自行承担责任。</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五、违规处理</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考生要自觉遵守相关法律和考试纪律，诚信考试，不作弊。对在研究生招生考试中违反考试管理规定和考场纪律，影响考试公平、公正的考生，一律按《国家教育考试违规处理办法》（教育部令第33号）严肃处理。对在校生，由其所在学校按有关规定给予处分，直至开除学籍；对在职考生，应通知其所在单位，由所在单位视情节</w:t>
      </w:r>
      <w:r w:rsidRPr="00E4574F">
        <w:rPr>
          <w:rFonts w:ascii="宋体" w:eastAsia="宋体" w:hAnsi="宋体" w:cs="宋体" w:hint="eastAsia"/>
          <w:color w:val="333333"/>
          <w:spacing w:val="-6"/>
          <w:kern w:val="0"/>
          <w:sz w:val="24"/>
          <w:szCs w:val="24"/>
          <w:shd w:val="clear" w:color="auto" w:fill="FFFFFF"/>
        </w:rPr>
        <w:lastRenderedPageBreak/>
        <w:t>给予党纪或政纪处分；构成违法的，由司法机关依法追究法律责任，其中构成犯罪的，依法追究刑事责任。</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根据《刑法修正案（九）》的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E4574F" w:rsidRPr="00E4574F" w:rsidRDefault="00E4574F" w:rsidP="00E4574F">
      <w:pPr>
        <w:widowControl/>
        <w:shd w:val="clear" w:color="auto" w:fill="FFFFFF"/>
        <w:spacing w:after="150" w:line="360" w:lineRule="auto"/>
        <w:rPr>
          <w:rFonts w:ascii="宋体" w:eastAsia="宋体" w:hAnsi="宋体" w:cs="宋体" w:hint="eastAsia"/>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 xml:space="preserve">     </w:t>
      </w:r>
      <w:r w:rsidR="00423B23" w:rsidRPr="00E4574F">
        <w:rPr>
          <w:rFonts w:ascii="宋体" w:eastAsia="宋体" w:hAnsi="宋体" w:cs="宋体" w:hint="eastAsia"/>
          <w:color w:val="333333"/>
          <w:spacing w:val="-6"/>
          <w:kern w:val="0"/>
          <w:sz w:val="24"/>
          <w:szCs w:val="24"/>
          <w:shd w:val="clear" w:color="auto" w:fill="FFFFFF"/>
        </w:rPr>
        <w:t>博士研究生招生考试内容属于国家机密级。考试过程中禁止考生使用手机、相机等电子设备进行录音、录像。任何个人和组织不得以任何形式录制、复制或传播与考试相关的内容。考试过程中，</w:t>
      </w:r>
      <w:proofErr w:type="gramStart"/>
      <w:r w:rsidR="00423B23" w:rsidRPr="00E4574F">
        <w:rPr>
          <w:rFonts w:ascii="宋体" w:eastAsia="宋体" w:hAnsi="宋体" w:cs="宋体" w:hint="eastAsia"/>
          <w:color w:val="333333"/>
          <w:spacing w:val="-6"/>
          <w:kern w:val="0"/>
          <w:sz w:val="24"/>
          <w:szCs w:val="24"/>
          <w:shd w:val="clear" w:color="auto" w:fill="FFFFFF"/>
        </w:rPr>
        <w:t>所有涉考人员</w:t>
      </w:r>
      <w:proofErr w:type="gramEnd"/>
      <w:r w:rsidR="00423B23" w:rsidRPr="00E4574F">
        <w:rPr>
          <w:rFonts w:ascii="宋体" w:eastAsia="宋体" w:hAnsi="宋体" w:cs="宋体" w:hint="eastAsia"/>
          <w:color w:val="333333"/>
          <w:spacing w:val="-6"/>
          <w:kern w:val="0"/>
          <w:sz w:val="24"/>
          <w:szCs w:val="24"/>
          <w:shd w:val="clear" w:color="auto" w:fill="FFFFFF"/>
        </w:rPr>
        <w:t>应当严格遵守相关规定，对考试过程和内容保密。</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六、咨询方式</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考生对本次考试政策和考试准备存在疑问的，可查阅学校研究生院公布的相关信息，或关注</w:t>
      </w:r>
      <w:proofErr w:type="gramStart"/>
      <w:r w:rsidRPr="00E4574F">
        <w:rPr>
          <w:rFonts w:ascii="宋体" w:eastAsia="宋体" w:hAnsi="宋体" w:cs="宋体" w:hint="eastAsia"/>
          <w:color w:val="333333"/>
          <w:spacing w:val="-6"/>
          <w:kern w:val="0"/>
          <w:sz w:val="24"/>
          <w:szCs w:val="24"/>
          <w:shd w:val="clear" w:color="auto" w:fill="FFFFFF"/>
        </w:rPr>
        <w:t>微信公众号</w:t>
      </w:r>
      <w:proofErr w:type="gramEnd"/>
      <w:r w:rsidRPr="00E4574F">
        <w:rPr>
          <w:rFonts w:ascii="宋体" w:eastAsia="宋体" w:hAnsi="宋体" w:cs="宋体" w:hint="eastAsia"/>
          <w:color w:val="333333"/>
          <w:spacing w:val="-6"/>
          <w:kern w:val="0"/>
          <w:sz w:val="24"/>
          <w:szCs w:val="24"/>
          <w:shd w:val="clear" w:color="auto" w:fill="FFFFFF"/>
        </w:rPr>
        <w:t>（</w:t>
      </w:r>
      <w:proofErr w:type="spellStart"/>
      <w:r w:rsidRPr="00E4574F">
        <w:rPr>
          <w:rFonts w:ascii="宋体" w:eastAsia="宋体" w:hAnsi="宋体" w:cs="宋体" w:hint="eastAsia"/>
          <w:color w:val="333333"/>
          <w:spacing w:val="-6"/>
          <w:kern w:val="0"/>
          <w:sz w:val="24"/>
          <w:szCs w:val="24"/>
          <w:shd w:val="clear" w:color="auto" w:fill="FFFFFF"/>
        </w:rPr>
        <w:t>bjtuyzb</w:t>
      </w:r>
      <w:proofErr w:type="spellEnd"/>
      <w:r w:rsidRPr="00E4574F">
        <w:rPr>
          <w:rFonts w:ascii="宋体" w:eastAsia="宋体" w:hAnsi="宋体" w:cs="宋体" w:hint="eastAsia"/>
          <w:color w:val="333333"/>
          <w:spacing w:val="-6"/>
          <w:kern w:val="0"/>
          <w:sz w:val="24"/>
          <w:szCs w:val="24"/>
          <w:shd w:val="clear" w:color="auto" w:fill="FFFFFF"/>
        </w:rPr>
        <w:t>）了解更多信息。</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招生专题网站：https://gs.bjtu.edu.cn/cms/zszt/</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咨询电话：010-5168</w:t>
      </w:r>
      <w:r w:rsidRPr="00E4574F">
        <w:rPr>
          <w:rFonts w:ascii="宋体" w:eastAsia="宋体" w:hAnsi="宋体" w:cs="宋体"/>
          <w:color w:val="333333"/>
          <w:spacing w:val="-6"/>
          <w:kern w:val="0"/>
          <w:sz w:val="24"/>
          <w:szCs w:val="24"/>
          <w:shd w:val="clear" w:color="auto" w:fill="FFFFFF"/>
        </w:rPr>
        <w:t>3209</w:t>
      </w:r>
    </w:p>
    <w:p w:rsidR="00423B23" w:rsidRPr="00E4574F" w:rsidRDefault="00423B23" w:rsidP="00E4574F">
      <w:pPr>
        <w:widowControl/>
        <w:shd w:val="clear" w:color="auto" w:fill="FFFFFF"/>
        <w:spacing w:after="150" w:line="360" w:lineRule="auto"/>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咨询邮箱：</w:t>
      </w:r>
      <w:r w:rsidRPr="00E4574F">
        <w:rPr>
          <w:rFonts w:ascii="宋体" w:eastAsia="宋体" w:hAnsi="宋体" w:cs="宋体"/>
          <w:color w:val="333333"/>
          <w:spacing w:val="-6"/>
          <w:kern w:val="0"/>
          <w:sz w:val="24"/>
          <w:szCs w:val="24"/>
          <w:shd w:val="clear" w:color="auto" w:fill="FFFFFF"/>
        </w:rPr>
        <w:t>wangz</w:t>
      </w:r>
      <w:r w:rsidRPr="00E4574F">
        <w:rPr>
          <w:rFonts w:ascii="宋体" w:eastAsia="宋体" w:hAnsi="宋体" w:cs="宋体" w:hint="eastAsia"/>
          <w:color w:val="333333"/>
          <w:spacing w:val="-6"/>
          <w:kern w:val="0"/>
          <w:sz w:val="24"/>
          <w:szCs w:val="24"/>
          <w:shd w:val="clear" w:color="auto" w:fill="FFFFFF"/>
        </w:rPr>
        <w:t>@bjtu.edu.cn</w:t>
      </w:r>
    </w:p>
    <w:p w:rsidR="00423B23" w:rsidRPr="00E4574F" w:rsidRDefault="00423B23" w:rsidP="00E4574F">
      <w:pPr>
        <w:widowControl/>
        <w:shd w:val="clear" w:color="auto" w:fill="FFFFFF"/>
        <w:spacing w:after="150" w:line="360" w:lineRule="auto"/>
        <w:ind w:firstLineChars="200" w:firstLine="456"/>
        <w:rPr>
          <w:rFonts w:ascii="宋体" w:eastAsia="宋体" w:hAnsi="宋体" w:cs="宋体"/>
          <w:color w:val="333333"/>
          <w:spacing w:val="-6"/>
          <w:kern w:val="0"/>
          <w:sz w:val="24"/>
          <w:szCs w:val="24"/>
        </w:rPr>
      </w:pPr>
      <w:r w:rsidRPr="00E4574F">
        <w:rPr>
          <w:rFonts w:ascii="宋体" w:eastAsia="宋体" w:hAnsi="宋体" w:cs="宋体" w:hint="eastAsia"/>
          <w:color w:val="333333"/>
          <w:spacing w:val="-6"/>
          <w:kern w:val="0"/>
          <w:sz w:val="24"/>
          <w:szCs w:val="24"/>
          <w:shd w:val="clear" w:color="auto" w:fill="FFFFFF"/>
        </w:rPr>
        <w:t>祝各位考生考试顺利！</w:t>
      </w:r>
    </w:p>
    <w:p w:rsidR="00423B23" w:rsidRPr="00E4574F" w:rsidRDefault="00423B23" w:rsidP="00E4574F">
      <w:pPr>
        <w:widowControl/>
        <w:shd w:val="clear" w:color="auto" w:fill="FFFFFF"/>
        <w:spacing w:before="150" w:after="150" w:line="360" w:lineRule="auto"/>
        <w:jc w:val="left"/>
        <w:outlineLvl w:val="3"/>
        <w:rPr>
          <w:rFonts w:ascii="宋体" w:eastAsia="宋体" w:hAnsi="宋体" w:cs="宋体"/>
          <w:b/>
          <w:bCs/>
          <w:color w:val="333333"/>
          <w:spacing w:val="-6"/>
          <w:kern w:val="0"/>
          <w:sz w:val="24"/>
          <w:szCs w:val="24"/>
        </w:rPr>
      </w:pPr>
      <w:r w:rsidRPr="00E4574F">
        <w:rPr>
          <w:rFonts w:ascii="宋体" w:eastAsia="宋体" w:hAnsi="宋体" w:cs="宋体"/>
          <w:b/>
          <w:bCs/>
          <w:color w:val="333333"/>
          <w:spacing w:val="-6"/>
          <w:kern w:val="0"/>
          <w:sz w:val="24"/>
          <w:szCs w:val="24"/>
        </w:rPr>
        <w:t>附件：</w:t>
      </w:r>
    </w:p>
    <w:p w:rsidR="005C5FB2" w:rsidRPr="00E4574F" w:rsidRDefault="005C5FB2" w:rsidP="00E4574F">
      <w:pPr>
        <w:widowControl/>
        <w:shd w:val="clear" w:color="auto" w:fill="FFFFFF"/>
        <w:spacing w:before="100" w:beforeAutospacing="1" w:after="100" w:afterAutospacing="1" w:line="360" w:lineRule="auto"/>
        <w:ind w:firstLineChars="150" w:firstLine="342"/>
        <w:jc w:val="left"/>
        <w:rPr>
          <w:rFonts w:ascii="宋体" w:eastAsia="宋体" w:hAnsi="宋体" w:cs="宋体"/>
          <w:spacing w:val="-6"/>
          <w:kern w:val="0"/>
          <w:sz w:val="24"/>
          <w:szCs w:val="24"/>
        </w:rPr>
      </w:pPr>
      <w:r w:rsidRPr="00E4574F">
        <w:rPr>
          <w:rFonts w:ascii="宋体" w:eastAsia="宋体" w:hAnsi="宋体" w:cs="宋体"/>
          <w:spacing w:val="-6"/>
          <w:kern w:val="0"/>
          <w:sz w:val="24"/>
          <w:szCs w:val="24"/>
        </w:rPr>
        <w:t>1.</w:t>
      </w:r>
      <w:r w:rsidRPr="00E4574F">
        <w:rPr>
          <w:rFonts w:ascii="宋体" w:eastAsia="宋体" w:hAnsi="宋体" w:cs="宋体" w:hint="eastAsia"/>
          <w:spacing w:val="-6"/>
          <w:kern w:val="0"/>
          <w:sz w:val="24"/>
          <w:szCs w:val="24"/>
        </w:rPr>
        <w:t>马克思主义学院2024年非定向就业类别博士研究生笔试名单</w:t>
      </w:r>
    </w:p>
    <w:p w:rsidR="00423B23" w:rsidRPr="00E4574F" w:rsidRDefault="005C5FB2" w:rsidP="00E4574F">
      <w:pPr>
        <w:widowControl/>
        <w:shd w:val="clear" w:color="auto" w:fill="FFFFFF"/>
        <w:spacing w:before="100" w:beforeAutospacing="1" w:after="100" w:afterAutospacing="1" w:line="360" w:lineRule="auto"/>
        <w:ind w:firstLineChars="150" w:firstLine="342"/>
        <w:jc w:val="left"/>
        <w:rPr>
          <w:rFonts w:ascii="宋体" w:eastAsia="宋体" w:hAnsi="宋体" w:cs="宋体"/>
          <w:spacing w:val="-6"/>
          <w:kern w:val="0"/>
          <w:sz w:val="24"/>
          <w:szCs w:val="24"/>
        </w:rPr>
      </w:pPr>
      <w:r w:rsidRPr="00E4574F">
        <w:rPr>
          <w:rFonts w:ascii="宋体" w:eastAsia="宋体" w:hAnsi="宋体" w:cs="宋体"/>
          <w:spacing w:val="-6"/>
          <w:kern w:val="0"/>
          <w:sz w:val="24"/>
          <w:szCs w:val="24"/>
        </w:rPr>
        <w:t>2.</w:t>
      </w:r>
      <w:r w:rsidR="00423B23" w:rsidRPr="00E4574F">
        <w:rPr>
          <w:rFonts w:ascii="宋体" w:eastAsia="宋体" w:hAnsi="宋体" w:cs="宋体" w:hint="eastAsia"/>
          <w:spacing w:val="-6"/>
          <w:kern w:val="0"/>
          <w:sz w:val="24"/>
          <w:szCs w:val="24"/>
        </w:rPr>
        <w:t>北京交通大学2024年博士研究生招生笔试考场规则</w:t>
      </w:r>
    </w:p>
    <w:p w:rsidR="009163E9" w:rsidRPr="00E4574F" w:rsidRDefault="009163E9" w:rsidP="00E4574F">
      <w:pPr>
        <w:spacing w:line="360" w:lineRule="auto"/>
        <w:rPr>
          <w:rFonts w:ascii="宋体" w:eastAsia="宋体" w:hAnsi="宋体"/>
          <w:spacing w:val="-6"/>
          <w:sz w:val="24"/>
          <w:szCs w:val="24"/>
        </w:rPr>
      </w:pPr>
    </w:p>
    <w:sectPr w:rsidR="009163E9" w:rsidRPr="00E457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12C8"/>
    <w:multiLevelType w:val="multilevel"/>
    <w:tmpl w:val="4FEA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9B"/>
    <w:rsid w:val="00165813"/>
    <w:rsid w:val="0018129B"/>
    <w:rsid w:val="00423B23"/>
    <w:rsid w:val="005C5FB2"/>
    <w:rsid w:val="009163E9"/>
    <w:rsid w:val="00E4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B8D4"/>
  <w15:chartTrackingRefBased/>
  <w15:docId w15:val="{F5EBF9AC-868C-4C5C-8D6B-2EBBC772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74F"/>
    <w:rPr>
      <w:sz w:val="18"/>
      <w:szCs w:val="18"/>
    </w:rPr>
  </w:style>
  <w:style w:type="character" w:customStyle="1" w:styleId="a4">
    <w:name w:val="批注框文本 字符"/>
    <w:basedOn w:val="a0"/>
    <w:link w:val="a3"/>
    <w:uiPriority w:val="99"/>
    <w:semiHidden/>
    <w:rsid w:val="00E457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35248">
      <w:bodyDiv w:val="1"/>
      <w:marLeft w:val="0"/>
      <w:marRight w:val="0"/>
      <w:marTop w:val="0"/>
      <w:marBottom w:val="0"/>
      <w:divBdr>
        <w:top w:val="none" w:sz="0" w:space="0" w:color="auto"/>
        <w:left w:val="none" w:sz="0" w:space="0" w:color="auto"/>
        <w:bottom w:val="none" w:sz="0" w:space="0" w:color="auto"/>
        <w:right w:val="none" w:sz="0" w:space="0" w:color="auto"/>
      </w:divBdr>
      <w:divsChild>
        <w:div w:id="1262686108">
          <w:marLeft w:val="0"/>
          <w:marRight w:val="0"/>
          <w:marTop w:val="0"/>
          <w:marBottom w:val="0"/>
          <w:divBdr>
            <w:top w:val="none" w:sz="0" w:space="0" w:color="auto"/>
            <w:left w:val="none" w:sz="0" w:space="0" w:color="auto"/>
            <w:bottom w:val="none" w:sz="0" w:space="0" w:color="auto"/>
            <w:right w:val="none" w:sz="0" w:space="0" w:color="auto"/>
          </w:divBdr>
        </w:div>
        <w:div w:id="1206483573">
          <w:marLeft w:val="45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2024-03-05T07:23:00Z</cp:lastPrinted>
  <dcterms:created xsi:type="dcterms:W3CDTF">2024-03-05T06:43:00Z</dcterms:created>
  <dcterms:modified xsi:type="dcterms:W3CDTF">2024-03-05T07:23:00Z</dcterms:modified>
</cp:coreProperties>
</file>